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42"/>
        <w:gridCol w:w="1277"/>
        <w:gridCol w:w="119"/>
        <w:gridCol w:w="450"/>
        <w:gridCol w:w="708"/>
        <w:gridCol w:w="140"/>
        <w:gridCol w:w="568"/>
        <w:gridCol w:w="285"/>
        <w:gridCol w:w="1843"/>
        <w:gridCol w:w="1912"/>
      </w:tblGrid>
      <w:tr w:rsidR="00C3685B" w:rsidRPr="00FF674A">
        <w:trPr>
          <w:cantSplit/>
          <w:trHeight w:val="448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C3A" w:rsidRPr="00FF674A" w:rsidRDefault="00274C3A" w:rsidP="00274C3A">
            <w:pPr>
              <w:pStyle w:val="Cmsor4"/>
            </w:pPr>
            <w:r w:rsidRPr="00FF674A">
              <w:t>Óbudai Egyetem</w:t>
            </w:r>
          </w:p>
          <w:p w:rsidR="00C3685B" w:rsidRPr="00FF674A" w:rsidRDefault="00274C3A" w:rsidP="00274C3A">
            <w:pPr>
              <w:pStyle w:val="Cmsor2"/>
              <w:rPr>
                <w:i w:val="0"/>
                <w:iCs w:val="0"/>
              </w:rPr>
            </w:pPr>
            <w:r w:rsidRPr="00FF674A">
              <w:rPr>
                <w:i w:val="0"/>
                <w:iCs w:val="0"/>
              </w:rPr>
              <w:t>Bánki Donát Gépész- és Biztonságtechnikai Mérnöki Kar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685B" w:rsidRPr="00FF674A" w:rsidRDefault="00C3685B" w:rsidP="00AD79A9">
            <w:pPr>
              <w:pStyle w:val="Cmsor3"/>
              <w:rPr>
                <w:i w:val="0"/>
                <w:iCs w:val="0"/>
              </w:rPr>
            </w:pPr>
          </w:p>
          <w:p w:rsidR="00C3685B" w:rsidRPr="00FF674A" w:rsidRDefault="00274C3A" w:rsidP="00FF674A">
            <w:pPr>
              <w:pStyle w:val="Cmsor3"/>
              <w:rPr>
                <w:i w:val="0"/>
                <w:iCs w:val="0"/>
              </w:rPr>
            </w:pPr>
            <w:r w:rsidRPr="00FF674A">
              <w:rPr>
                <w:i w:val="0"/>
                <w:iCs w:val="0"/>
              </w:rPr>
              <w:t xml:space="preserve">Mechatronikai és </w:t>
            </w:r>
            <w:r w:rsidR="00FF674A" w:rsidRPr="00FF674A">
              <w:rPr>
                <w:i w:val="0"/>
                <w:iCs w:val="0"/>
              </w:rPr>
              <w:t>A</w:t>
            </w:r>
            <w:r w:rsidRPr="00FF674A">
              <w:rPr>
                <w:i w:val="0"/>
                <w:iCs w:val="0"/>
              </w:rPr>
              <w:t>utótechnikai Intézet</w:t>
            </w:r>
          </w:p>
        </w:tc>
      </w:tr>
      <w:tr w:rsidR="00C3685B" w:rsidRPr="00FF674A"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85B" w:rsidRPr="00FF674A" w:rsidRDefault="00C3685B" w:rsidP="00CB6E0A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</w:rPr>
            </w:pPr>
            <w:r w:rsidRPr="00FF674A">
              <w:rPr>
                <w:b/>
                <w:bCs/>
                <w:i w:val="0"/>
                <w:iCs w:val="0"/>
              </w:rPr>
              <w:tab/>
              <w:t>Tantárgy címe és kódja</w:t>
            </w:r>
            <w:proofErr w:type="gramStart"/>
            <w:r w:rsidRPr="00FF674A">
              <w:rPr>
                <w:b/>
                <w:bCs/>
                <w:i w:val="0"/>
                <w:iCs w:val="0"/>
              </w:rPr>
              <w:t xml:space="preserve">:  </w:t>
            </w:r>
            <w:r w:rsidR="00EC77FE" w:rsidRPr="00FF674A">
              <w:rPr>
                <w:b/>
                <w:bCs/>
                <w:i w:val="0"/>
                <w:iCs w:val="0"/>
              </w:rPr>
              <w:t>Informatika</w:t>
            </w:r>
            <w:proofErr w:type="gramEnd"/>
            <w:r w:rsidR="00EC77FE" w:rsidRPr="00FF674A">
              <w:rPr>
                <w:b/>
                <w:bCs/>
                <w:i w:val="0"/>
                <w:iCs w:val="0"/>
              </w:rPr>
              <w:t xml:space="preserve"> alapjai</w:t>
            </w:r>
            <w:r w:rsidR="000F44BC" w:rsidRPr="00FF674A">
              <w:rPr>
                <w:b/>
                <w:bCs/>
                <w:i w:val="0"/>
                <w:iCs w:val="0"/>
              </w:rPr>
              <w:t xml:space="preserve"> I.</w:t>
            </w:r>
            <w:r w:rsidR="004F7ECE" w:rsidRPr="00FF674A">
              <w:rPr>
                <w:b/>
                <w:bCs/>
                <w:i w:val="0"/>
                <w:iCs w:val="0"/>
              </w:rPr>
              <w:t xml:space="preserve">                   </w:t>
            </w:r>
            <w:r w:rsidR="00FE6DFC" w:rsidRPr="00FF674A">
              <w:t>BGRIA1HNLC</w:t>
            </w:r>
            <w:r w:rsidRPr="00FF674A">
              <w:rPr>
                <w:b/>
                <w:bCs/>
                <w:i w:val="0"/>
                <w:iCs w:val="0"/>
              </w:rPr>
              <w:tab/>
              <w:t>Kreditérték</w:t>
            </w:r>
            <w:r w:rsidRPr="00FF674A">
              <w:rPr>
                <w:b/>
                <w:bCs/>
              </w:rPr>
              <w:t xml:space="preserve">: </w:t>
            </w:r>
            <w:r w:rsidR="00D70635" w:rsidRPr="00FF674A">
              <w:rPr>
                <w:b/>
                <w:bCs/>
              </w:rPr>
              <w:t>3</w:t>
            </w:r>
          </w:p>
          <w:p w:rsidR="00C3685B" w:rsidRPr="00FF674A" w:rsidRDefault="00FF674A" w:rsidP="003D7826">
            <w:pPr>
              <w:pStyle w:val="Cmsor1"/>
              <w:jc w:val="left"/>
            </w:pPr>
            <w:r w:rsidRPr="00FF674A">
              <w:t>Levelező  tagozat 201</w:t>
            </w:r>
            <w:r w:rsidR="003D7826">
              <w:t>4</w:t>
            </w:r>
            <w:r w:rsidRPr="00FF674A">
              <w:t>/201</w:t>
            </w:r>
            <w:r w:rsidR="003D7826">
              <w:t>5</w:t>
            </w:r>
            <w:bookmarkStart w:id="0" w:name="_GoBack"/>
            <w:bookmarkEnd w:id="0"/>
            <w:r w:rsidRPr="00FF674A">
              <w:t xml:space="preserve"> tanév I. félév</w:t>
            </w:r>
          </w:p>
        </w:tc>
      </w:tr>
      <w:tr w:rsidR="00C3685B" w:rsidRPr="00FF674A"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AD79A9">
            <w:r w:rsidRPr="00FF674A">
              <w:t>Szakok melyeken a tárgyat oktatják</w:t>
            </w:r>
            <w:proofErr w:type="gramStart"/>
            <w:r w:rsidRPr="00FF674A">
              <w:t>:</w:t>
            </w:r>
            <w:r w:rsidRPr="00FF674A">
              <w:rPr>
                <w:b/>
                <w:bCs/>
              </w:rPr>
              <w:t xml:space="preserve">  </w:t>
            </w:r>
            <w:r w:rsidR="00EC77FE" w:rsidRPr="00FF674A">
              <w:rPr>
                <w:b/>
                <w:bCs/>
              </w:rPr>
              <w:t>Mechatronikai</w:t>
            </w:r>
            <w:proofErr w:type="gramEnd"/>
            <w:r w:rsidR="00EC77FE" w:rsidRPr="00FF674A">
              <w:rPr>
                <w:b/>
                <w:bCs/>
              </w:rPr>
              <w:t xml:space="preserve"> mérnök </w:t>
            </w:r>
            <w:r w:rsidR="00CB6E0A" w:rsidRPr="00FF674A">
              <w:rPr>
                <w:b/>
                <w:bCs/>
              </w:rPr>
              <w:t>szak</w:t>
            </w:r>
          </w:p>
        </w:tc>
      </w:tr>
      <w:tr w:rsidR="00C3685B" w:rsidRPr="00FF674A" w:rsidTr="00FB11BB">
        <w:trPr>
          <w:cantSplit/>
          <w:trHeight w:val="301"/>
        </w:trPr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FB11BB">
            <w:r w:rsidRPr="00FF674A">
              <w:t>Tantárgy</w:t>
            </w:r>
            <w:r w:rsidR="00FB11BB" w:rsidRPr="00FF674A">
              <w:t xml:space="preserve"> </w:t>
            </w:r>
            <w:proofErr w:type="gramStart"/>
            <w:r w:rsidRPr="00FF674A">
              <w:t>oktató</w:t>
            </w:r>
            <w:r w:rsidR="00FB11BB" w:rsidRPr="00FF674A">
              <w:t>(</w:t>
            </w:r>
            <w:proofErr w:type="gramEnd"/>
            <w:r w:rsidR="00FB11BB" w:rsidRPr="00FF674A">
              <w:t>i)</w:t>
            </w:r>
            <w:r w:rsidRPr="00FF674A">
              <w:t>:</w:t>
            </w:r>
            <w:r w:rsidR="00FB11BB" w:rsidRPr="00FF674A">
              <w:t xml:space="preserve"> </w:t>
            </w:r>
            <w:r w:rsidR="00FB11BB" w:rsidRPr="00FF674A">
              <w:rPr>
                <w:b/>
                <w:bCs/>
              </w:rPr>
              <w:t>Tóth Ákos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8A541B" w:rsidP="00AD79A9">
            <w:pPr>
              <w:rPr>
                <w:b/>
                <w:bCs/>
              </w:rPr>
            </w:pPr>
            <w:r w:rsidRPr="00FF674A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AD79A9"/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8A541B" w:rsidP="00FB11BB">
            <w:pPr>
              <w:rPr>
                <w:b/>
                <w:bCs/>
              </w:rPr>
            </w:pPr>
            <w:r w:rsidRPr="00FF674A">
              <w:rPr>
                <w:b/>
                <w:bCs/>
              </w:rPr>
              <w:t xml:space="preserve"> </w:t>
            </w:r>
          </w:p>
        </w:tc>
      </w:tr>
      <w:tr w:rsidR="00C3685B" w:rsidRPr="00FF674A">
        <w:trPr>
          <w:cantSplit/>
          <w:trHeight w:val="129"/>
        </w:trPr>
        <w:tc>
          <w:tcPr>
            <w:tcW w:w="3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4A2AF3" w:rsidP="00AD79A9">
            <w:r w:rsidRPr="00FF674A">
              <w:t xml:space="preserve">Előtanulmányi feltételek </w:t>
            </w:r>
            <w:r w:rsidR="00C3685B" w:rsidRPr="00FF674A">
              <w:t>(kóddal)</w:t>
            </w:r>
          </w:p>
        </w:tc>
        <w:tc>
          <w:tcPr>
            <w:tcW w:w="59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AD79A9">
            <w:pPr>
              <w:rPr>
                <w:b/>
                <w:bCs/>
              </w:rPr>
            </w:pPr>
          </w:p>
        </w:tc>
      </w:tr>
      <w:tr w:rsidR="00C3685B" w:rsidRPr="00FF674A"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AD79A9">
            <w:r w:rsidRPr="00FF674A">
              <w:t xml:space="preserve">Heti óraszámok: 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AD79A9">
            <w:pPr>
              <w:rPr>
                <w:b/>
                <w:bCs/>
              </w:rPr>
            </w:pPr>
            <w:r w:rsidRPr="00FF674A">
              <w:t>Előadás</w:t>
            </w:r>
            <w:proofErr w:type="gramStart"/>
            <w:r w:rsidRPr="00FF674A">
              <w:t xml:space="preserve">:  </w:t>
            </w:r>
            <w:r w:rsidR="00FE6DFC" w:rsidRPr="00FF674A">
              <w:t>1</w:t>
            </w:r>
            <w:r w:rsidR="004D4CE4" w:rsidRPr="00FF674A">
              <w:t>2</w:t>
            </w:r>
            <w:proofErr w:type="gramEnd"/>
            <w:r w:rsidR="00FE6DFC" w:rsidRPr="00FF674A">
              <w:t>/félév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AD79A9">
            <w:pPr>
              <w:rPr>
                <w:b/>
                <w:bCs/>
              </w:rPr>
            </w:pPr>
            <w:r w:rsidRPr="00FF674A">
              <w:t xml:space="preserve">Tantermi </w:t>
            </w:r>
            <w:proofErr w:type="spellStart"/>
            <w:r w:rsidRPr="00FF674A">
              <w:t>gyak</w:t>
            </w:r>
            <w:proofErr w:type="spellEnd"/>
            <w:proofErr w:type="gramStart"/>
            <w:r w:rsidRPr="00FF674A">
              <w:t>.:</w:t>
            </w:r>
            <w:proofErr w:type="gramEnd"/>
            <w:r w:rsidR="00FB11BB" w:rsidRPr="00FF674A">
              <w:t>0</w:t>
            </w:r>
            <w:r w:rsidRPr="00FF674A">
              <w:t xml:space="preserve"> 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7E63AA" w:rsidP="00AD79A9">
            <w:r w:rsidRPr="00FF674A">
              <w:t xml:space="preserve">Laborgyakorlat: </w:t>
            </w:r>
            <w:r w:rsidR="000F44BC" w:rsidRPr="00FF674A">
              <w:t>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AD79A9">
            <w:r w:rsidRPr="00FF674A">
              <w:t xml:space="preserve">Konzultáció: </w:t>
            </w:r>
          </w:p>
        </w:tc>
      </w:tr>
      <w:tr w:rsidR="00C3685B" w:rsidRPr="00FF674A">
        <w:trPr>
          <w:cantSplit/>
          <w:trHeight w:val="33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AD79A9">
            <w:r w:rsidRPr="00FF674A">
              <w:t>Félévzárás módja:</w:t>
            </w:r>
          </w:p>
          <w:p w:rsidR="00C3685B" w:rsidRPr="00FF674A" w:rsidRDefault="00C3685B" w:rsidP="00AD79A9">
            <w:r w:rsidRPr="00FF674A">
              <w:t>(követelmény)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4D4CE4" w:rsidP="00AD79A9">
            <w:pPr>
              <w:rPr>
                <w:b/>
                <w:bCs/>
              </w:rPr>
            </w:pPr>
            <w:r w:rsidRPr="00FF674A">
              <w:rPr>
                <w:b/>
                <w:bCs/>
              </w:rPr>
              <w:t>Vizsga</w:t>
            </w:r>
          </w:p>
        </w:tc>
      </w:tr>
      <w:tr w:rsidR="00C3685B" w:rsidRPr="00FF674A"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AD79A9">
            <w:pPr>
              <w:pStyle w:val="Cmsor1"/>
              <w:rPr>
                <w:b/>
                <w:bCs/>
                <w:i w:val="0"/>
                <w:iCs w:val="0"/>
              </w:rPr>
            </w:pPr>
            <w:r w:rsidRPr="00FF674A">
              <w:rPr>
                <w:b/>
                <w:bCs/>
                <w:i w:val="0"/>
                <w:iCs w:val="0"/>
              </w:rPr>
              <w:t>A tananyag</w:t>
            </w:r>
          </w:p>
        </w:tc>
      </w:tr>
      <w:tr w:rsidR="00C3685B" w:rsidRPr="00FF674A"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5A3DC5" w:rsidP="00462768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0"/>
                <w:szCs w:val="20"/>
              </w:rPr>
            </w:pPr>
            <w:r w:rsidRPr="00FF674A">
              <w:rPr>
                <w:b/>
                <w:sz w:val="20"/>
                <w:szCs w:val="20"/>
              </w:rPr>
              <w:t>O</w:t>
            </w:r>
            <w:r w:rsidR="00C3685B" w:rsidRPr="00FF674A">
              <w:rPr>
                <w:b/>
                <w:sz w:val="20"/>
                <w:szCs w:val="20"/>
              </w:rPr>
              <w:t>ktatási cél:</w:t>
            </w:r>
            <w:r w:rsidR="00C3685B" w:rsidRPr="00FF674A">
              <w:rPr>
                <w:i/>
                <w:iCs/>
                <w:sz w:val="20"/>
                <w:szCs w:val="20"/>
              </w:rPr>
              <w:t xml:space="preserve"> </w:t>
            </w:r>
            <w:r w:rsidR="005E2FD3" w:rsidRPr="00FF674A">
              <w:rPr>
                <w:sz w:val="20"/>
                <w:szCs w:val="20"/>
              </w:rPr>
              <w:t>Az előadás célja</w:t>
            </w:r>
            <w:r w:rsidR="003248D5" w:rsidRPr="00FF674A">
              <w:rPr>
                <w:sz w:val="20"/>
                <w:szCs w:val="20"/>
              </w:rPr>
              <w:t xml:space="preserve"> az informatika mérnöki munkához szükséges eszköztárának bemutatása, az alapvető alkalmazott informatikai ismeretek elsajátítása.</w:t>
            </w:r>
          </w:p>
        </w:tc>
      </w:tr>
      <w:tr w:rsidR="00C3685B" w:rsidRPr="00FF674A"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AD79A9">
            <w:pPr>
              <w:jc w:val="center"/>
            </w:pPr>
            <w:r w:rsidRPr="00FF674A">
              <w:t>Ütemezés:</w:t>
            </w:r>
          </w:p>
        </w:tc>
      </w:tr>
      <w:tr w:rsidR="00C3685B" w:rsidRPr="00FF674A">
        <w:trPr>
          <w:cantSplit/>
          <w:trHeight w:val="28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AD79A9">
            <w:pPr>
              <w:jc w:val="center"/>
            </w:pPr>
            <w:r w:rsidRPr="00FF674A">
              <w:t>Oktatási hét</w:t>
            </w:r>
          </w:p>
          <w:p w:rsidR="00C3685B" w:rsidRPr="00FF674A" w:rsidRDefault="00C3685B" w:rsidP="00AD79A9">
            <w:pPr>
              <w:jc w:val="center"/>
            </w:pPr>
            <w:r w:rsidRPr="00FF674A"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F674A" w:rsidRDefault="00C3685B" w:rsidP="00AD79A9">
            <w:pPr>
              <w:jc w:val="center"/>
            </w:pPr>
            <w:r w:rsidRPr="00FF674A">
              <w:t>Témakör</w:t>
            </w:r>
          </w:p>
        </w:tc>
      </w:tr>
      <w:tr w:rsidR="00084239" w:rsidRPr="00FF674A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F674A" w:rsidRDefault="00084239" w:rsidP="00AD79A9">
            <w:pPr>
              <w:jc w:val="center"/>
            </w:pPr>
            <w:r w:rsidRPr="00FF674A">
              <w:t>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F674A" w:rsidRDefault="00DA55E1" w:rsidP="00C42847">
            <w:r w:rsidRPr="00FF674A">
              <w:t xml:space="preserve">Az informatika szerepe </w:t>
            </w:r>
            <w:proofErr w:type="gramStart"/>
            <w:r w:rsidRPr="00FF674A">
              <w:t>a  mérnöki</w:t>
            </w:r>
            <w:proofErr w:type="gramEnd"/>
            <w:r w:rsidRPr="00FF674A">
              <w:t xml:space="preserve"> munka során. Szempontok a </w:t>
            </w:r>
            <w:r w:rsidR="00462768" w:rsidRPr="00FF674A">
              <w:t xml:space="preserve">mérnöki munkához szükséges </w:t>
            </w:r>
            <w:r w:rsidRPr="00FF674A">
              <w:t>szoftver</w:t>
            </w:r>
            <w:r w:rsidR="00462768" w:rsidRPr="00FF674A">
              <w:t>ek</w:t>
            </w:r>
            <w:r w:rsidRPr="00FF674A">
              <w:t xml:space="preserve"> </w:t>
            </w:r>
            <w:r w:rsidR="00DF7550" w:rsidRPr="00FF674A">
              <w:t>és hardver</w:t>
            </w:r>
            <w:r w:rsidR="00462768" w:rsidRPr="00FF674A">
              <w:t>ek</w:t>
            </w:r>
            <w:r w:rsidR="00C42847" w:rsidRPr="00FF674A">
              <w:t xml:space="preserve"> kiválasztására</w:t>
            </w:r>
          </w:p>
          <w:p w:rsidR="00FE6DFC" w:rsidRPr="00FF674A" w:rsidRDefault="00FE6DFC" w:rsidP="00C42847">
            <w:r w:rsidRPr="00FF674A">
              <w:t>Információ fogalma, mennyisége. Információ megjelenítése digitális adathordozókon.  Tárolás. Kettes számrendszer</w:t>
            </w:r>
          </w:p>
        </w:tc>
      </w:tr>
      <w:tr w:rsidR="00084239" w:rsidRPr="00FF674A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F674A" w:rsidRDefault="00084239" w:rsidP="00AD79A9">
            <w:pPr>
              <w:jc w:val="center"/>
            </w:pPr>
            <w:r w:rsidRPr="00FF674A">
              <w:t>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DFC" w:rsidRPr="00FF674A" w:rsidRDefault="00FE6DFC" w:rsidP="00FE6DFC">
            <w:r w:rsidRPr="00FF674A">
              <w:t>Információ kódolása. Bináris, oktális hexadecimális. BCD, ASCII Unicode</w:t>
            </w:r>
            <w:r w:rsidR="009A3EA9" w:rsidRPr="00FF674A">
              <w:t>.</w:t>
            </w:r>
            <w:r w:rsidRPr="00FF674A">
              <w:t xml:space="preserve"> Információ továbbítása.  Hibajavítás. Információ továbbítása Redundancia. Tömörítés. RAID.</w:t>
            </w:r>
          </w:p>
        </w:tc>
      </w:tr>
      <w:tr w:rsidR="00084239" w:rsidRPr="00FF674A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F674A" w:rsidRDefault="00084239" w:rsidP="00AD79A9">
            <w:pPr>
              <w:jc w:val="center"/>
            </w:pPr>
            <w:r w:rsidRPr="00FF674A">
              <w:t>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F674A" w:rsidRDefault="00FE6DFC">
            <w:r w:rsidRPr="00FF674A">
              <w:t xml:space="preserve">Operációs rendszerek. Hálózati alapfogalmak. Internet, intranet </w:t>
            </w:r>
            <w:proofErr w:type="spellStart"/>
            <w:proofErr w:type="gramStart"/>
            <w:r w:rsidRPr="00FF674A">
              <w:t>Wifi</w:t>
            </w:r>
            <w:proofErr w:type="spellEnd"/>
            <w:r w:rsidRPr="00FF674A">
              <w:t xml:space="preserve">  és</w:t>
            </w:r>
            <w:proofErr w:type="gramEnd"/>
            <w:r w:rsidRPr="00FF674A">
              <w:t xml:space="preserve"> mobil kommunikáció. Számítási felhő. </w:t>
            </w:r>
            <w:r w:rsidRPr="00FF674A">
              <w:rPr>
                <w:rFonts w:eastAsia="Arial Unicode MS"/>
              </w:rPr>
              <w:t>Információ megosztása.</w:t>
            </w:r>
          </w:p>
        </w:tc>
      </w:tr>
      <w:tr w:rsidR="00084239" w:rsidRPr="00FF674A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F674A" w:rsidRDefault="00084239" w:rsidP="00AD79A9">
            <w:pPr>
              <w:jc w:val="center"/>
            </w:pPr>
            <w:r w:rsidRPr="00FF674A">
              <w:t>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F674A" w:rsidRDefault="00FE6DFC" w:rsidP="00CF47AD">
            <w:r w:rsidRPr="00FF674A">
              <w:t xml:space="preserve">Információ védelme. Titkosítás </w:t>
            </w:r>
            <w:r w:rsidRPr="00FF674A">
              <w:rPr>
                <w:rFonts w:eastAsia="Arial Unicode MS"/>
              </w:rPr>
              <w:t xml:space="preserve">Levelezés. Weblapok. Közösségi hálózatok Számítógépes kártevők. </w:t>
            </w:r>
            <w:proofErr w:type="spellStart"/>
            <w:r w:rsidRPr="00FF674A">
              <w:rPr>
                <w:rFonts w:eastAsia="Arial Unicode MS"/>
              </w:rPr>
              <w:t>Malware</w:t>
            </w:r>
            <w:proofErr w:type="spellEnd"/>
            <w:r w:rsidRPr="00FF674A">
              <w:t xml:space="preserve"> Tűzfalak. Biztonság az interneten.</w:t>
            </w:r>
          </w:p>
        </w:tc>
      </w:tr>
      <w:tr w:rsidR="00C42847" w:rsidRPr="00FF674A">
        <w:trPr>
          <w:cantSplit/>
          <w:trHeight w:val="37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F674A" w:rsidRDefault="00C42847" w:rsidP="00AD79A9">
            <w:pPr>
              <w:jc w:val="center"/>
            </w:pPr>
            <w:r w:rsidRPr="00FF674A">
              <w:rPr>
                <w:b/>
                <w:bCs/>
              </w:rPr>
              <w:t>Félévközi követelmények</w:t>
            </w:r>
            <w:r w:rsidRPr="00FF674A">
              <w:t xml:space="preserve"> </w:t>
            </w:r>
          </w:p>
          <w:p w:rsidR="00C42847" w:rsidRPr="00FF674A" w:rsidRDefault="00C42847" w:rsidP="00AD79A9">
            <w:pPr>
              <w:jc w:val="center"/>
            </w:pPr>
            <w:r w:rsidRPr="00FF674A">
              <w:rPr>
                <w:i/>
                <w:iCs/>
              </w:rPr>
              <w:t xml:space="preserve">(feladat, zh. dolgozat, esszé, </w:t>
            </w:r>
            <w:proofErr w:type="spellStart"/>
            <w:r w:rsidRPr="00FF674A">
              <w:rPr>
                <w:i/>
                <w:iCs/>
              </w:rPr>
              <w:t>stb</w:t>
            </w:r>
            <w:proofErr w:type="spellEnd"/>
            <w:r w:rsidRPr="00FF674A">
              <w:rPr>
                <w:i/>
                <w:iCs/>
              </w:rPr>
              <w:t>)</w:t>
            </w:r>
          </w:p>
        </w:tc>
      </w:tr>
      <w:tr w:rsidR="00C42847" w:rsidRPr="00FF674A">
        <w:trPr>
          <w:cantSplit/>
          <w:trHeight w:val="411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F674A" w:rsidRDefault="00C42847" w:rsidP="00AD79A9">
            <w:pPr>
              <w:jc w:val="center"/>
            </w:pPr>
            <w:r w:rsidRPr="00FF674A">
              <w:t>Oktatási hét</w:t>
            </w:r>
          </w:p>
          <w:p w:rsidR="00C42847" w:rsidRPr="00FF674A" w:rsidRDefault="00C42847" w:rsidP="00AD79A9">
            <w:pPr>
              <w:jc w:val="center"/>
            </w:pPr>
            <w:r w:rsidRPr="00FF674A"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F674A" w:rsidRDefault="00C42847" w:rsidP="00AD79A9">
            <w:pPr>
              <w:jc w:val="center"/>
            </w:pPr>
            <w:r w:rsidRPr="00FF674A">
              <w:t>Zárthelyik (részbeszámolók, stb.)</w:t>
            </w:r>
          </w:p>
        </w:tc>
      </w:tr>
      <w:tr w:rsidR="00C42847" w:rsidRPr="00FF674A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F674A" w:rsidRDefault="00C42847" w:rsidP="00AD79A9">
            <w:pPr>
              <w:jc w:val="center"/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F674A" w:rsidRDefault="00C42847" w:rsidP="00FE6DFC">
            <w:pPr>
              <w:rPr>
                <w:b/>
                <w:bCs/>
              </w:rPr>
            </w:pPr>
          </w:p>
        </w:tc>
      </w:tr>
      <w:tr w:rsidR="00C42847" w:rsidRPr="00FF674A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F674A" w:rsidRDefault="00C42847" w:rsidP="00CB6E0A">
            <w:pPr>
              <w:jc w:val="center"/>
              <w:rPr>
                <w:i/>
                <w:iCs/>
              </w:rPr>
            </w:pPr>
            <w:r w:rsidRPr="00FF674A">
              <w:rPr>
                <w:i/>
                <w:iCs/>
              </w:rPr>
              <w:t>Az értékelés, a lebonyolítás, a pótlás módja, a jegy kialakításának szempontjai</w:t>
            </w:r>
          </w:p>
        </w:tc>
      </w:tr>
      <w:tr w:rsidR="00C42847" w:rsidRPr="00FF674A">
        <w:trPr>
          <w:cantSplit/>
          <w:trHeight w:val="30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E4" w:rsidRPr="00FF674A" w:rsidRDefault="004F08E4" w:rsidP="004F08E4">
            <w:r w:rsidRPr="00FF674A">
              <w:t xml:space="preserve">A foglalkozásokon való részvételt a TVSZ III.23.§ (1)-(4) pontja szabályozza. </w:t>
            </w:r>
          </w:p>
          <w:p w:rsidR="004F08E4" w:rsidRPr="00FF674A" w:rsidRDefault="0001668A" w:rsidP="004F08E4">
            <w:r w:rsidRPr="00FF674A">
              <w:t>Letiltva bejegyzést kap az a hallgató, aki a megengedett mértéken felül hiányzik, és mulasztásait nem igazolja</w:t>
            </w:r>
          </w:p>
          <w:p w:rsidR="00F732AB" w:rsidRPr="00FF674A" w:rsidRDefault="00F732AB" w:rsidP="00F732AB">
            <w:r w:rsidRPr="00FF674A">
              <w:t xml:space="preserve">A Tanulmányi Ügyrend III.6.(4) pontja értelmében </w:t>
            </w:r>
            <w:r w:rsidRPr="00FF674A">
              <w:rPr>
                <w:b/>
                <w:i/>
              </w:rPr>
              <w:t>megajánlott jegyet</w:t>
            </w:r>
            <w:r w:rsidRPr="00FF674A">
              <w:t xml:space="preserve"> kaphat az a hallgató, aki a zárthelyit legalá</w:t>
            </w:r>
            <w:r w:rsidR="00FE6DFC" w:rsidRPr="00FF674A">
              <w:t>bb elégségesre teljesítette</w:t>
            </w:r>
            <w:r w:rsidRPr="00FF674A">
              <w:t>.</w:t>
            </w:r>
          </w:p>
          <w:p w:rsidR="004F08E4" w:rsidRPr="00FF674A" w:rsidRDefault="004F08E4" w:rsidP="004F08E4"/>
          <w:p w:rsidR="004F08E4" w:rsidRPr="00FF674A" w:rsidRDefault="004F08E4" w:rsidP="004F08E4">
            <w:r w:rsidRPr="00FF674A">
              <w:t>Az évközi jegy/aláírás szorgalmi időszakon túli pótlásának módjáról a Tanulmányi Ügyrend III.6.1.(3)/III.6.2.(3) pontja rendelkezik.</w:t>
            </w:r>
          </w:p>
          <w:p w:rsidR="00C42847" w:rsidRPr="00FF674A" w:rsidRDefault="004F08E4" w:rsidP="004F08E4">
            <w:r w:rsidRPr="00FF674A"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C42847" w:rsidRPr="00FF674A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F674A" w:rsidRDefault="00C42847" w:rsidP="00AD79A9">
            <w:pPr>
              <w:jc w:val="center"/>
            </w:pPr>
            <w:r w:rsidRPr="00FF674A">
              <w:rPr>
                <w:b/>
                <w:bCs/>
              </w:rPr>
              <w:t>A félévzárás módja</w:t>
            </w:r>
            <w:r w:rsidRPr="00FF674A">
              <w:t xml:space="preserve"> </w:t>
            </w:r>
            <w:r w:rsidRPr="00FF674A">
              <w:rPr>
                <w:i/>
                <w:iCs/>
              </w:rPr>
              <w:t xml:space="preserve">(vizsga módja: írásbeli, szóbeli, </w:t>
            </w:r>
            <w:r w:rsidRPr="00FF674A">
              <w:rPr>
                <w:bCs/>
                <w:i/>
                <w:iCs/>
              </w:rPr>
              <w:t>teszt</w:t>
            </w:r>
            <w:r w:rsidRPr="00FF674A">
              <w:rPr>
                <w:i/>
                <w:iCs/>
              </w:rPr>
              <w:t>, stb.)</w:t>
            </w:r>
          </w:p>
        </w:tc>
      </w:tr>
      <w:tr w:rsidR="00C42847" w:rsidRPr="00FF674A">
        <w:trPr>
          <w:cantSplit/>
          <w:trHeight w:val="26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847" w:rsidRPr="00FF674A" w:rsidRDefault="00C42847" w:rsidP="00EE6578"/>
        </w:tc>
      </w:tr>
      <w:tr w:rsidR="00C42847" w:rsidRPr="00FF674A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847" w:rsidRPr="00FF674A" w:rsidRDefault="00C42847" w:rsidP="007E63AA">
            <w:pPr>
              <w:rPr>
                <w:bCs/>
              </w:rPr>
            </w:pPr>
            <w:r w:rsidRPr="00FF674A">
              <w:rPr>
                <w:b/>
                <w:bCs/>
              </w:rPr>
              <w:t>Kötelező irodalom:</w:t>
            </w:r>
            <w:r w:rsidR="00FB11BB" w:rsidRPr="00FF674A">
              <w:rPr>
                <w:b/>
                <w:bCs/>
              </w:rPr>
              <w:t xml:space="preserve"> </w:t>
            </w:r>
            <w:r w:rsidR="00FB11BB" w:rsidRPr="00FF674A">
              <w:rPr>
                <w:bCs/>
              </w:rPr>
              <w:t>előadás jegyzet</w:t>
            </w:r>
          </w:p>
          <w:p w:rsidR="00FF674A" w:rsidRPr="00FF674A" w:rsidRDefault="00FF674A" w:rsidP="00FF674A">
            <w:r w:rsidRPr="00FF674A">
              <w:t>Informatikai eszközök alkalmazása mérnöki számításokhoz, Dr. Pusztai Pál, Egyetemi tananyag (SZE) 2013,</w:t>
            </w:r>
          </w:p>
          <w:p w:rsidR="00FF674A" w:rsidRPr="00FF674A" w:rsidRDefault="00FF674A" w:rsidP="00FF674A">
            <w:r w:rsidRPr="00FF674A">
              <w:t>-   Informatikai rendszerek alapjai, Dr. Pusztai Pál, Egyetemi tananyag (SZE) 2013,</w:t>
            </w:r>
          </w:p>
          <w:p w:rsidR="00FF674A" w:rsidRPr="00FF674A" w:rsidRDefault="00FF674A" w:rsidP="007E63AA"/>
        </w:tc>
      </w:tr>
      <w:tr w:rsidR="00C42847" w:rsidRPr="00FF674A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F674A" w:rsidRDefault="00C42847" w:rsidP="007E63AA">
            <w:pPr>
              <w:rPr>
                <w:b/>
                <w:bCs/>
              </w:rPr>
            </w:pPr>
            <w:r w:rsidRPr="00FF674A">
              <w:rPr>
                <w:b/>
                <w:bCs/>
              </w:rPr>
              <w:t>Ajánlott irodalom:</w:t>
            </w:r>
          </w:p>
        </w:tc>
      </w:tr>
      <w:tr w:rsidR="00C42847" w:rsidRPr="00FF674A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F674A" w:rsidRDefault="00C42847" w:rsidP="00CA0302"/>
        </w:tc>
      </w:tr>
      <w:tr w:rsidR="00C42847" w:rsidRPr="00FF674A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F674A" w:rsidRDefault="00C42847" w:rsidP="007D1E92">
            <w:pPr>
              <w:jc w:val="center"/>
              <w:rPr>
                <w:b/>
                <w:bCs/>
              </w:rPr>
            </w:pPr>
            <w:r w:rsidRPr="00FF674A">
              <w:rPr>
                <w:b/>
                <w:bCs/>
              </w:rPr>
              <w:t xml:space="preserve">Egyéb segédletek: </w:t>
            </w:r>
          </w:p>
        </w:tc>
      </w:tr>
      <w:tr w:rsidR="00C42847" w:rsidRPr="00FF674A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F674A" w:rsidRDefault="00C42847" w:rsidP="00AD79A9">
            <w:pPr>
              <w:jc w:val="center"/>
            </w:pPr>
          </w:p>
        </w:tc>
      </w:tr>
      <w:tr w:rsidR="00C42847" w:rsidRPr="00FF674A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F674A" w:rsidRDefault="00C42847" w:rsidP="007D1E92">
            <w:pPr>
              <w:jc w:val="center"/>
              <w:rPr>
                <w:b/>
                <w:bCs/>
              </w:rPr>
            </w:pPr>
            <w:r w:rsidRPr="00FF674A">
              <w:rPr>
                <w:b/>
                <w:bCs/>
              </w:rPr>
              <w:t>A tárgy minőségbiztosítási módszerei:</w:t>
            </w:r>
          </w:p>
        </w:tc>
      </w:tr>
    </w:tbl>
    <w:p w:rsidR="00CB6E0A" w:rsidRPr="00FF674A" w:rsidRDefault="00CB6E0A" w:rsidP="00FB11BB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sectPr w:rsidR="00CB6E0A" w:rsidRPr="00FF674A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1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4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0A"/>
    <w:rsid w:val="00007F33"/>
    <w:rsid w:val="00011BA4"/>
    <w:rsid w:val="0001668A"/>
    <w:rsid w:val="00084239"/>
    <w:rsid w:val="000E723B"/>
    <w:rsid w:val="000F44BC"/>
    <w:rsid w:val="00151678"/>
    <w:rsid w:val="00274C3A"/>
    <w:rsid w:val="003248D5"/>
    <w:rsid w:val="003B07B5"/>
    <w:rsid w:val="003B2000"/>
    <w:rsid w:val="003B3B0A"/>
    <w:rsid w:val="003C6C8F"/>
    <w:rsid w:val="003D7826"/>
    <w:rsid w:val="00462768"/>
    <w:rsid w:val="004A2AF3"/>
    <w:rsid w:val="004D4CE4"/>
    <w:rsid w:val="004F08E4"/>
    <w:rsid w:val="004F7ECE"/>
    <w:rsid w:val="00500553"/>
    <w:rsid w:val="00553A36"/>
    <w:rsid w:val="00571808"/>
    <w:rsid w:val="005868E3"/>
    <w:rsid w:val="005A3DC5"/>
    <w:rsid w:val="005E2FD3"/>
    <w:rsid w:val="005F55A7"/>
    <w:rsid w:val="00643D08"/>
    <w:rsid w:val="006611A4"/>
    <w:rsid w:val="006D3AAD"/>
    <w:rsid w:val="00702CAA"/>
    <w:rsid w:val="007B25D3"/>
    <w:rsid w:val="007D1E92"/>
    <w:rsid w:val="007E63AA"/>
    <w:rsid w:val="00813F6A"/>
    <w:rsid w:val="008375C9"/>
    <w:rsid w:val="00890151"/>
    <w:rsid w:val="008945D4"/>
    <w:rsid w:val="008A541B"/>
    <w:rsid w:val="00977461"/>
    <w:rsid w:val="00994944"/>
    <w:rsid w:val="009A0945"/>
    <w:rsid w:val="009A3EA9"/>
    <w:rsid w:val="009B4C18"/>
    <w:rsid w:val="009F5D19"/>
    <w:rsid w:val="00A15855"/>
    <w:rsid w:val="00A47D24"/>
    <w:rsid w:val="00A543BE"/>
    <w:rsid w:val="00A81EDA"/>
    <w:rsid w:val="00AD79A9"/>
    <w:rsid w:val="00BC29BC"/>
    <w:rsid w:val="00C3685B"/>
    <w:rsid w:val="00C42847"/>
    <w:rsid w:val="00CA0302"/>
    <w:rsid w:val="00CA4777"/>
    <w:rsid w:val="00CB5980"/>
    <w:rsid w:val="00CB62BB"/>
    <w:rsid w:val="00CB6E0A"/>
    <w:rsid w:val="00CE4EFA"/>
    <w:rsid w:val="00CE718F"/>
    <w:rsid w:val="00CF47AD"/>
    <w:rsid w:val="00D04245"/>
    <w:rsid w:val="00D1088E"/>
    <w:rsid w:val="00D525FF"/>
    <w:rsid w:val="00D70635"/>
    <w:rsid w:val="00DA55E1"/>
    <w:rsid w:val="00DD160E"/>
    <w:rsid w:val="00DF7550"/>
    <w:rsid w:val="00E70681"/>
    <w:rsid w:val="00EA550C"/>
    <w:rsid w:val="00EC4CD3"/>
    <w:rsid w:val="00EC77FE"/>
    <w:rsid w:val="00EE6578"/>
    <w:rsid w:val="00F732AB"/>
    <w:rsid w:val="00FA6AAF"/>
    <w:rsid w:val="00FB11BB"/>
    <w:rsid w:val="00FE6DFC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bgk</cp:lastModifiedBy>
  <cp:revision>3</cp:revision>
  <cp:lastPrinted>2011-06-06T09:15:00Z</cp:lastPrinted>
  <dcterms:created xsi:type="dcterms:W3CDTF">2014-09-11T06:59:00Z</dcterms:created>
  <dcterms:modified xsi:type="dcterms:W3CDTF">2014-09-11T06:59:00Z</dcterms:modified>
</cp:coreProperties>
</file>